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EB2" w:rsidRDefault="00F8591F" w:rsidP="007E5740">
      <w:r w:rsidRPr="0026710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80420D" wp14:editId="1072DDF1">
                <wp:simplePos x="0" y="0"/>
                <wp:positionH relativeFrom="column">
                  <wp:posOffset>-819150</wp:posOffset>
                </wp:positionH>
                <wp:positionV relativeFrom="paragraph">
                  <wp:posOffset>-1410970</wp:posOffset>
                </wp:positionV>
                <wp:extent cx="7600950" cy="1057275"/>
                <wp:effectExtent l="0" t="0" r="19050" b="285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0950" cy="1057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1D71" w:rsidRPr="00ED2A0D" w:rsidRDefault="00B71D71" w:rsidP="00B71D71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Why clients hire Axcell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-64.5pt;margin-top:-111.1pt;width:598.5pt;height:83.2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" fillcolor="black [3200]" strokecolor="black [1600]" strokeweight="2pt">
                <v:textbox>
                  <w:txbxContent>
                    <w:p w:rsidR="00B71D71" w:rsidRPr="00ED2A0D" w:rsidRDefault="00B71D71" w:rsidP="00B71D71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Why clients hire Axcell</w:t>
                      </w:r>
                    </w:p>
                  </w:txbxContent>
                </v:textbox>
              </v:rect>
            </w:pict>
          </mc:Fallback>
        </mc:AlternateContent>
      </w:r>
      <w:r w:rsidR="00663EB2">
        <w:rPr>
          <w:noProof/>
        </w:rPr>
        <w:drawing>
          <wp:inline distT="0" distB="0" distL="0" distR="0" wp14:anchorId="270C9E4B" wp14:editId="2A215D9E">
            <wp:extent cx="5419725" cy="187200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87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04A0" w:rsidRPr="00267102" w:rsidRDefault="00B604A0" w:rsidP="00B604A0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Pr="00267102">
        <w:rPr>
          <w:b/>
          <w:sz w:val="28"/>
          <w:szCs w:val="28"/>
        </w:rPr>
        <w:t>lients hire Axcell because they:</w:t>
      </w:r>
    </w:p>
    <w:p w:rsidR="00B604A0" w:rsidRDefault="00B604A0" w:rsidP="007E5740"/>
    <w:p w:rsidR="00B71D71" w:rsidRDefault="00267102" w:rsidP="00B604A0">
      <w:pPr>
        <w:pStyle w:val="ListParagraph"/>
        <w:numPr>
          <w:ilvl w:val="0"/>
          <w:numId w:val="1"/>
        </w:numPr>
      </w:pPr>
      <w:r>
        <w:t>Rely heavily on technology to operate their business</w:t>
      </w:r>
    </w:p>
    <w:p w:rsidR="00267102" w:rsidRDefault="00663EB2" w:rsidP="00B604A0">
      <w:pPr>
        <w:pStyle w:val="ListParagraph"/>
        <w:numPr>
          <w:ilvl w:val="0"/>
          <w:numId w:val="1"/>
        </w:numPr>
      </w:pPr>
      <w:r>
        <w:t xml:space="preserve">Are </w:t>
      </w:r>
      <w:r w:rsidR="007F0BD7">
        <w:t>impatient</w:t>
      </w:r>
      <w:r w:rsidR="00267102">
        <w:t>, demanding and have high standards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Have ambitious business goals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Want a partner to help them over the long term to deliver creative solutions that help them operate more efficiently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Want to minimize downtime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 xml:space="preserve">Expect </w:t>
      </w:r>
      <w:r w:rsidR="00663EB2">
        <w:t xml:space="preserve">super </w:t>
      </w:r>
      <w:r>
        <w:t>fast support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Need I.T. AND Business expertise on their Management Team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Want “Peace of Mind” that systems are operational and data is protected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Are looking for a competitive advantage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Looking for a partner that can help them drive business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Need someone to call when they have a question</w:t>
      </w:r>
    </w:p>
    <w:p w:rsidR="00267102" w:rsidRDefault="00267102" w:rsidP="00B604A0">
      <w:pPr>
        <w:pStyle w:val="ListParagraph"/>
        <w:numPr>
          <w:ilvl w:val="0"/>
          <w:numId w:val="1"/>
        </w:numPr>
      </w:pPr>
      <w:r>
        <w:t>Are tired of being “Nickeled and Dimed” to death by their current provider</w:t>
      </w:r>
    </w:p>
    <w:p w:rsidR="00267102" w:rsidRDefault="00663EB2" w:rsidP="00B604A0">
      <w:pPr>
        <w:pStyle w:val="ListParagraph"/>
        <w:numPr>
          <w:ilvl w:val="0"/>
          <w:numId w:val="1"/>
        </w:numPr>
      </w:pPr>
      <w:r>
        <w:t>Need creative solutions to business problems</w:t>
      </w:r>
    </w:p>
    <w:sectPr w:rsidR="00267102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B9" w:rsidRDefault="00A43FB9" w:rsidP="00282E81">
      <w:pPr>
        <w:spacing w:after="0" w:line="240" w:lineRule="auto"/>
      </w:pPr>
      <w:r>
        <w:separator/>
      </w:r>
    </w:p>
  </w:endnote>
  <w:endnote w:type="continuationSeparator" w:id="0">
    <w:p w:rsidR="00A43FB9" w:rsidRDefault="00A43FB9" w:rsidP="0028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4A0" w:rsidRDefault="00B604A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editId="36B11C9B">
              <wp:simplePos x="0" y="0"/>
              <wp:positionH relativeFrom="column">
                <wp:posOffset>4238625</wp:posOffset>
              </wp:positionH>
              <wp:positionV relativeFrom="paragraph">
                <wp:posOffset>-342900</wp:posOffset>
              </wp:positionV>
              <wp:extent cx="2374265" cy="704850"/>
              <wp:effectExtent l="0" t="0" r="381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604A0" w:rsidRDefault="00B604A0" w:rsidP="00B604A0">
                          <w:pPr>
                            <w:spacing w:after="0" w:line="240" w:lineRule="auto"/>
                            <w:jc w:val="right"/>
                          </w:pPr>
                          <w:hyperlink r:id="rId1" w:history="1">
                            <w:r w:rsidRPr="00CF2599">
                              <w:rPr>
                                <w:rStyle w:val="Hyperlink"/>
                              </w:rPr>
                              <w:t>support@axcelltech.com</w:t>
                            </w:r>
                          </w:hyperlink>
                        </w:p>
                        <w:p w:rsidR="00B604A0" w:rsidRDefault="00B604A0" w:rsidP="00B604A0">
                          <w:pPr>
                            <w:spacing w:after="0" w:line="240" w:lineRule="auto"/>
                            <w:jc w:val="right"/>
                          </w:pPr>
                          <w:r>
                            <w:t>847-304-8837</w:t>
                          </w:r>
                        </w:p>
                        <w:p w:rsidR="00B604A0" w:rsidRDefault="00B604A0" w:rsidP="00B604A0">
                          <w:pPr>
                            <w:spacing w:after="0" w:line="240" w:lineRule="auto"/>
                            <w:jc w:val="right"/>
                          </w:pPr>
                          <w:r>
                            <w:t>www.axcelltech.com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33.75pt;margin-top:-27pt;width:186.95pt;height:55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" stroked="f">
              <v:textbox>
                <w:txbxContent>
                  <w:p w:rsidR="00B604A0" w:rsidRDefault="00B604A0" w:rsidP="00B604A0">
                    <w:pPr>
                      <w:spacing w:after="0" w:line="240" w:lineRule="auto"/>
                      <w:jc w:val="right"/>
                    </w:pPr>
                    <w:hyperlink r:id="rId2" w:history="1">
                      <w:r w:rsidRPr="00CF2599">
                        <w:rPr>
                          <w:rStyle w:val="Hyperlink"/>
                        </w:rPr>
                        <w:t>support@axcelltech.com</w:t>
                      </w:r>
                    </w:hyperlink>
                  </w:p>
                  <w:p w:rsidR="00B604A0" w:rsidRDefault="00B604A0" w:rsidP="00B604A0">
                    <w:pPr>
                      <w:spacing w:after="0" w:line="240" w:lineRule="auto"/>
                      <w:jc w:val="right"/>
                    </w:pPr>
                    <w:r>
                      <w:t>847-304-8837</w:t>
                    </w:r>
                  </w:p>
                  <w:p w:rsidR="00B604A0" w:rsidRDefault="00B604A0" w:rsidP="00B604A0">
                    <w:pPr>
                      <w:spacing w:after="0" w:line="240" w:lineRule="auto"/>
                      <w:jc w:val="right"/>
                    </w:pPr>
                    <w:r>
                      <w:t>www.axcelltech.com</w:t>
                    </w:r>
                  </w:p>
                </w:txbxContent>
              </v:textbox>
            </v:shape>
          </w:pict>
        </mc:Fallback>
      </mc:AlternateContent>
    </w:r>
    <w:r w:rsidRPr="00663EB2">
      <w:rPr>
        <w:noProof/>
      </w:rPr>
      <w:drawing>
        <wp:anchor distT="0" distB="0" distL="114300" distR="114300" simplePos="0" relativeHeight="251659264" behindDoc="1" locked="0" layoutInCell="1" allowOverlap="1" wp14:anchorId="0D6E98A8" wp14:editId="66E32146">
          <wp:simplePos x="0" y="0"/>
          <wp:positionH relativeFrom="column">
            <wp:posOffset>-209550</wp:posOffset>
          </wp:positionH>
          <wp:positionV relativeFrom="paragraph">
            <wp:posOffset>-434340</wp:posOffset>
          </wp:positionV>
          <wp:extent cx="1562100" cy="933450"/>
          <wp:effectExtent l="0" t="0" r="0" b="0"/>
          <wp:wrapThrough wrapText="bothSides">
            <wp:wrapPolygon edited="0">
              <wp:start x="17912" y="0"/>
              <wp:lineTo x="0" y="441"/>
              <wp:lineTo x="0" y="21159"/>
              <wp:lineTo x="21337" y="21159"/>
              <wp:lineTo x="21337" y="0"/>
              <wp:lineTo x="17912" y="0"/>
            </wp:wrapPolygon>
          </wp:wrapThrough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lax We'll Handle I.T.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B9" w:rsidRDefault="00A43FB9" w:rsidP="00282E81">
      <w:pPr>
        <w:spacing w:after="0" w:line="240" w:lineRule="auto"/>
      </w:pPr>
      <w:r>
        <w:separator/>
      </w:r>
    </w:p>
  </w:footnote>
  <w:footnote w:type="continuationSeparator" w:id="0">
    <w:p w:rsidR="00A43FB9" w:rsidRDefault="00A43FB9" w:rsidP="0028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E81" w:rsidRDefault="00282E81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Default="00ED2A0D" w:rsidP="00ED2A0D">
    <w:pPr>
      <w:pStyle w:val="Header"/>
    </w:pPr>
  </w:p>
  <w:p w:rsidR="00ED2A0D" w:rsidRPr="00ED2A0D" w:rsidRDefault="00ED2A0D" w:rsidP="00ED2A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C03BA"/>
    <w:multiLevelType w:val="hybridMultilevel"/>
    <w:tmpl w:val="3C8C1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96"/>
    <w:rsid w:val="000418DB"/>
    <w:rsid w:val="00121F96"/>
    <w:rsid w:val="00132A3D"/>
    <w:rsid w:val="001B28E8"/>
    <w:rsid w:val="00267102"/>
    <w:rsid w:val="00282E81"/>
    <w:rsid w:val="00314413"/>
    <w:rsid w:val="004D4666"/>
    <w:rsid w:val="0058015A"/>
    <w:rsid w:val="00663EB2"/>
    <w:rsid w:val="007E5740"/>
    <w:rsid w:val="007F0BD7"/>
    <w:rsid w:val="008D10E8"/>
    <w:rsid w:val="0099451E"/>
    <w:rsid w:val="00A43FB9"/>
    <w:rsid w:val="00A93979"/>
    <w:rsid w:val="00B604A0"/>
    <w:rsid w:val="00B71D71"/>
    <w:rsid w:val="00C0560C"/>
    <w:rsid w:val="00CD5D26"/>
    <w:rsid w:val="00CD77DB"/>
    <w:rsid w:val="00D105DC"/>
    <w:rsid w:val="00E015C3"/>
    <w:rsid w:val="00E371A1"/>
    <w:rsid w:val="00ED2A0D"/>
    <w:rsid w:val="00F551AD"/>
    <w:rsid w:val="00F8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E81"/>
  </w:style>
  <w:style w:type="paragraph" w:styleId="Footer">
    <w:name w:val="footer"/>
    <w:basedOn w:val="Normal"/>
    <w:link w:val="FooterChar"/>
    <w:uiPriority w:val="99"/>
    <w:unhideWhenUsed/>
    <w:rsid w:val="0028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E81"/>
  </w:style>
  <w:style w:type="character" w:styleId="Hyperlink">
    <w:name w:val="Hyperlink"/>
    <w:basedOn w:val="DefaultParagraphFont"/>
    <w:uiPriority w:val="99"/>
    <w:unhideWhenUsed/>
    <w:rsid w:val="007E57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3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F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E81"/>
  </w:style>
  <w:style w:type="paragraph" w:styleId="Footer">
    <w:name w:val="footer"/>
    <w:basedOn w:val="Normal"/>
    <w:link w:val="FooterChar"/>
    <w:uiPriority w:val="99"/>
    <w:unhideWhenUsed/>
    <w:rsid w:val="0028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E81"/>
  </w:style>
  <w:style w:type="character" w:styleId="Hyperlink">
    <w:name w:val="Hyperlink"/>
    <w:basedOn w:val="DefaultParagraphFont"/>
    <w:uiPriority w:val="99"/>
    <w:unhideWhenUsed/>
    <w:rsid w:val="007E574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3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2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support@axcelltech.com" TargetMode="External"/><Relationship Id="rId1" Type="http://schemas.openxmlformats.org/officeDocument/2006/relationships/hyperlink" Target="mailto:support@axcell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D1B14-8CFB-4B13-A99C-9AC57F9A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rvines</cp:lastModifiedBy>
  <cp:revision>3</cp:revision>
  <cp:lastPrinted>2013-01-16T23:00:00Z</cp:lastPrinted>
  <dcterms:created xsi:type="dcterms:W3CDTF">2013-01-02T22:09:00Z</dcterms:created>
  <dcterms:modified xsi:type="dcterms:W3CDTF">2013-01-16T23:00:00Z</dcterms:modified>
</cp:coreProperties>
</file>